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F" w:rsidRPr="00DC698D" w:rsidRDefault="007076DF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br w:type="page"/>
      </w:r>
    </w:p>
    <w:p w:rsidR="001B0C84" w:rsidRPr="00DC698D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0527C" w:rsidRPr="00DC698D" w:rsidRDefault="0040527C" w:rsidP="005B1DF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курс разработан для подготовки учащихся </w:t>
      </w:r>
      <w:r w:rsidR="007076DF"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-х классов в образовательной области «Технология». В программе предлагается реализация следующего направления </w:t>
      </w:r>
      <w:proofErr w:type="spellStart"/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подготовки – применение системы автоматизированного проектирования (САПР) Компас 3D LT для изготовления 2D чертежей, фрагментов и 3D моделей.</w:t>
      </w:r>
      <w:r w:rsidRPr="00DC69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0527C" w:rsidRPr="00DC698D" w:rsidRDefault="0040527C" w:rsidP="005B1D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6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</w:t>
      </w:r>
      <w:r w:rsidR="007076DF" w:rsidRPr="00DC698D">
        <w:rPr>
          <w:rFonts w:ascii="Times New Roman" w:eastAsia="Times New Roman" w:hAnsi="Times New Roman"/>
          <w:sz w:val="24"/>
          <w:szCs w:val="24"/>
          <w:lang w:eastAsia="ru-RU"/>
        </w:rPr>
        <w:t>32 учебных часа</w:t>
      </w:r>
      <w:r w:rsidRPr="00DC698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направлена на освоение навыков компьютерного </w:t>
      </w:r>
      <w:r w:rsidR="007076DF" w:rsidRPr="00DC698D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моделирования объектов, </w:t>
      </w:r>
      <w:r w:rsidRPr="00DC698D">
        <w:rPr>
          <w:rFonts w:ascii="Times New Roman" w:eastAsia="Times New Roman" w:hAnsi="Times New Roman"/>
          <w:sz w:val="24"/>
          <w:szCs w:val="24"/>
          <w:lang w:eastAsia="ru-RU"/>
        </w:rPr>
        <w:t>формирования понятий "изделие", развитие умений анализировать форму деталей, выполнять и читать несложные рабочие чертежи, содержащие виды, разрезы, сечения; выполнять твердотельное моделирование.</w:t>
      </w:r>
      <w:proofErr w:type="gramEnd"/>
    </w:p>
    <w:p w:rsidR="00DC698D" w:rsidRDefault="00DC698D" w:rsidP="005B1D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698D" w:rsidRPr="00DC698D" w:rsidRDefault="005B1DF6" w:rsidP="005B1D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ЦЕЛИ, ЗАДАЧИ И ОБРАЗОВАТЕЛЬНЫЕ РЕЗУЛЬТАТЫ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Курс преследует цель формирования у учащихся как предметной компетентности в области технического проецирования и моделирования с использованием информационных компьютерных технологий, так и информационной и коммуникативной компетентности для личного развития и профессионального самоопределения. 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Для этого решаются следующие задачи:</w:t>
      </w:r>
    </w:p>
    <w:p w:rsidR="00DC698D" w:rsidRPr="00DC698D" w:rsidRDefault="00DC698D" w:rsidP="005B1DF6">
      <w:pPr>
        <w:numPr>
          <w:ilvl w:val="0"/>
          <w:numId w:val="3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ознакомление с предметом автоматизированного проектирования и профессиональной деятельностью инженеров-проектировщиков, дизайнеров;</w:t>
      </w:r>
    </w:p>
    <w:p w:rsidR="00DC698D" w:rsidRPr="00DC698D" w:rsidRDefault="00DC698D" w:rsidP="005B1DF6">
      <w:pPr>
        <w:numPr>
          <w:ilvl w:val="0"/>
          <w:numId w:val="3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овладение практическими навыками работы с современными графическими программными средствами;</w:t>
      </w:r>
    </w:p>
    <w:p w:rsidR="00DC698D" w:rsidRPr="00DC698D" w:rsidRDefault="00DC698D" w:rsidP="005B1DF6">
      <w:pPr>
        <w:numPr>
          <w:ilvl w:val="0"/>
          <w:numId w:val="3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обучение выработке мотивированной постановки задачи проектирования, ее творческого осмысления и выбор оптимального алгоритма действий;</w:t>
      </w:r>
    </w:p>
    <w:p w:rsidR="00DC698D" w:rsidRPr="00DC698D" w:rsidRDefault="00DC698D" w:rsidP="005B1DF6">
      <w:pPr>
        <w:numPr>
          <w:ilvl w:val="0"/>
          <w:numId w:val="3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овладение навыками индивидуальной и групповой деятельности в разработке и реализации проектов моделей объектов;</w:t>
      </w:r>
    </w:p>
    <w:p w:rsidR="00DC698D" w:rsidRPr="00DC698D" w:rsidRDefault="00DC698D" w:rsidP="005B1DF6">
      <w:pPr>
        <w:numPr>
          <w:ilvl w:val="0"/>
          <w:numId w:val="37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индивидуальная и множественная мотивация к изучению естественно-математических и технологических дисциплин, основывающихся на использовании современных систем компьютерного проектирования и моделирования.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Задачи решаются посредством:</w:t>
      </w:r>
    </w:p>
    <w:p w:rsidR="00DC698D" w:rsidRPr="00DC698D" w:rsidRDefault="00DC698D" w:rsidP="005B1DF6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проведение теоретических и практических занятий по тематике курса;</w:t>
      </w:r>
    </w:p>
    <w:p w:rsidR="00DC698D" w:rsidRPr="00DC698D" w:rsidRDefault="00DC698D" w:rsidP="005B1DF6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выборы различных заданий для самостоятельной работы;</w:t>
      </w:r>
    </w:p>
    <w:p w:rsidR="00DC698D" w:rsidRPr="00DC698D" w:rsidRDefault="00DC698D" w:rsidP="005B1DF6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самостоятельного выбора учениками объекта проектирования, разработки и публичной защиты проекта;</w:t>
      </w:r>
    </w:p>
    <w:p w:rsidR="00DC698D" w:rsidRPr="00DC698D" w:rsidRDefault="00DC698D" w:rsidP="005B1DF6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использование в ходе реализации </w:t>
      </w:r>
      <w:proofErr w:type="gramStart"/>
      <w:r w:rsidRPr="00DC698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различных информационных ресурсов; </w:t>
      </w:r>
    </w:p>
    <w:p w:rsidR="00DC698D" w:rsidRPr="00DC698D" w:rsidRDefault="00DC698D" w:rsidP="005B1DF6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lastRenderedPageBreak/>
        <w:t>выполнение как индивидуальных, так и групповых заданий на проектирование и компьютерное моделирование различных объектов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У учащихся должно сложиться представление о: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эволюции развития систем автоматизированного проектирования (САПР);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98D">
        <w:rPr>
          <w:rFonts w:ascii="Times New Roman" w:hAnsi="Times New Roman"/>
          <w:sz w:val="24"/>
          <w:szCs w:val="24"/>
        </w:rPr>
        <w:t>задачах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и основных этапах проектирования;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общих </w:t>
      </w:r>
      <w:proofErr w:type="gramStart"/>
      <w:r w:rsidRPr="00DC698D">
        <w:rPr>
          <w:rFonts w:ascii="Times New Roman" w:hAnsi="Times New Roman"/>
          <w:sz w:val="24"/>
          <w:szCs w:val="24"/>
        </w:rPr>
        <w:t>вопросах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построения композиции и технического дизайна;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DC698D">
        <w:rPr>
          <w:rFonts w:ascii="Times New Roman" w:hAnsi="Times New Roman"/>
          <w:sz w:val="24"/>
          <w:szCs w:val="24"/>
        </w:rPr>
        <w:t>способах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работы с прикладной компьютерной системой автоматизированного проектирования Компас 3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>;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DC698D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моделирования трехмерных объектов компьютерных системах;</w:t>
      </w:r>
    </w:p>
    <w:p w:rsidR="00DC698D" w:rsidRPr="00DC698D" w:rsidRDefault="00DC698D" w:rsidP="005B1DF6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98D">
        <w:rPr>
          <w:rFonts w:ascii="Times New Roman" w:hAnsi="Times New Roman"/>
          <w:sz w:val="24"/>
          <w:szCs w:val="24"/>
        </w:rPr>
        <w:t>путях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повышения своей компетентности через овладения навыками компьютерного проектирования и моделирования.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Участие в занятиях должно помочь учащимся: </w:t>
      </w:r>
    </w:p>
    <w:p w:rsidR="00DC698D" w:rsidRPr="00DC698D" w:rsidRDefault="00DC698D" w:rsidP="005B1DF6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понять роль и место конструктора-проектировщика в формировании окружающей человека предметной среды;</w:t>
      </w:r>
    </w:p>
    <w:p w:rsidR="00DC698D" w:rsidRPr="00DC698D" w:rsidRDefault="00DC698D" w:rsidP="005B1DF6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повысить свою компетентность в области компьютерного проектирования;</w:t>
      </w:r>
    </w:p>
    <w:p w:rsidR="00DC698D" w:rsidRPr="00DC698D" w:rsidRDefault="00DC698D" w:rsidP="005B1DF6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повысить свою информационную и коммуникативную компетентность.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Учащиеся будут знать: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характеристики и основные принципы построения композиции при создании графических изображений;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основные принципы освещения объектов на предметной плоскости;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основные понятия, способы и типы компьютерной графики, особенности воспроизведения графики на экране монитора и при печати на принтере;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принципы работы прикладной компьютерной системы автоматизированного проектирования в программе Компас 3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>, приемы использования меню, командной строки, панели инструментов, строки состояния;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основные методы моделирования графических объектов на плоскости;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системные способы нанесения размеров на чертеж и их редактирование;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принципы работы в системе трехмерного моделирования в программе Компас 3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>, основные приемы работы с файлами, окнами проекций, командными панелями;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приемы формирования криволинейных поверхностей;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особенности системного трехмерного моделирования;</w:t>
      </w:r>
    </w:p>
    <w:p w:rsidR="00DC698D" w:rsidRPr="00DC698D" w:rsidRDefault="00DC698D" w:rsidP="005B1DF6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приемы моделирования материалов.</w:t>
      </w:r>
    </w:p>
    <w:p w:rsidR="00DC698D" w:rsidRPr="00DC698D" w:rsidRDefault="00DC698D" w:rsidP="005B1D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lastRenderedPageBreak/>
        <w:t xml:space="preserve">Учащиеся будут уметь: </w:t>
      </w:r>
    </w:p>
    <w:p w:rsidR="00DC698D" w:rsidRPr="00DC698D" w:rsidRDefault="00DC698D" w:rsidP="005B1DF6">
      <w:pPr>
        <w:numPr>
          <w:ilvl w:val="0"/>
          <w:numId w:val="42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использовать основные команды и режимы прикладной компьютерной системы автоматизированного проектирования Компас 3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>;</w:t>
      </w:r>
    </w:p>
    <w:p w:rsidR="00DC698D" w:rsidRPr="00DC698D" w:rsidRDefault="00DC698D" w:rsidP="005B1DF6">
      <w:pPr>
        <w:numPr>
          <w:ilvl w:val="0"/>
          <w:numId w:val="42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создавать и вносить изменения в чертежи (двухмерные модели) объектов проектирования средствами компьютерной прикладной системы;</w:t>
      </w:r>
    </w:p>
    <w:p w:rsidR="00DC698D" w:rsidRPr="00DC698D" w:rsidRDefault="00DC698D" w:rsidP="005B1DF6">
      <w:pPr>
        <w:numPr>
          <w:ilvl w:val="0"/>
          <w:numId w:val="42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использовать основные команды и режимы системы трехмерного моделирования.</w:t>
      </w:r>
    </w:p>
    <w:p w:rsidR="00DC698D" w:rsidRPr="00DC698D" w:rsidRDefault="00DC698D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Учащиеся приобретут навыки: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построения композиции при создании графических изображений;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использования меню, командной строки, строки состояния прикладной компьютерной системы  автоматизированного проектирования Компас 3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>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нанесение размеров на чертеж;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работа с файлами, окнами проекций, командными панелями в системе трехмерного моделирования;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создание криволинейных поверхностей моделей объектов;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проектирования несложных трехмерных моделей объектов;</w:t>
      </w:r>
    </w:p>
    <w:p w:rsidR="00DC698D" w:rsidRPr="00DC698D" w:rsidRDefault="00DC698D" w:rsidP="005B1DF6">
      <w:pPr>
        <w:numPr>
          <w:ilvl w:val="0"/>
          <w:numId w:val="43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работы в группе над общим проектом.</w:t>
      </w:r>
    </w:p>
    <w:p w:rsidR="001F1C72" w:rsidRPr="00DC698D" w:rsidRDefault="001F1C72" w:rsidP="005B1D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 xml:space="preserve">Основная форма деятельность учащихся </w:t>
      </w:r>
      <w:r w:rsidRPr="00DC698D">
        <w:rPr>
          <w:rFonts w:ascii="Times New Roman" w:hAnsi="Times New Roman"/>
          <w:sz w:val="24"/>
          <w:szCs w:val="24"/>
        </w:rPr>
        <w:t>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CD39E0" w:rsidRPr="00DC698D" w:rsidRDefault="00CD39E0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При проведения занятий можно использовать раздаточный материал, используя интерактивные алгоритмы, размещенные на сайте, затем на интерактивной доске или большом мониторе </w:t>
      </w:r>
      <w:proofErr w:type="gramStart"/>
      <w:r w:rsidRPr="00DC698D">
        <w:rPr>
          <w:rFonts w:ascii="Times New Roman" w:hAnsi="Times New Roman"/>
          <w:sz w:val="24"/>
          <w:szCs w:val="24"/>
        </w:rPr>
        <w:t>показать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как выполняются построения в программе</w:t>
      </w:r>
      <w:r w:rsidR="0018371E" w:rsidRPr="00DC698D">
        <w:rPr>
          <w:rFonts w:ascii="Times New Roman" w:hAnsi="Times New Roman"/>
          <w:sz w:val="24"/>
          <w:szCs w:val="24"/>
        </w:rPr>
        <w:t xml:space="preserve"> Компас 3</w:t>
      </w:r>
      <w:r w:rsidR="0018371E"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 xml:space="preserve">, после чего дать возможность школьнику закрепить полученные знания и получить навык в геометрических построениях с помощью САПР </w:t>
      </w:r>
      <w:r w:rsidR="0018371E" w:rsidRPr="00DC698D">
        <w:rPr>
          <w:rFonts w:ascii="Times New Roman" w:hAnsi="Times New Roman"/>
          <w:sz w:val="24"/>
          <w:szCs w:val="24"/>
        </w:rPr>
        <w:t>Компас 3</w:t>
      </w:r>
      <w:r w:rsidR="0018371E"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 xml:space="preserve">. </w:t>
      </w:r>
    </w:p>
    <w:p w:rsidR="00237A6E" w:rsidRPr="00DC698D" w:rsidRDefault="00CD39E0" w:rsidP="005B1DF6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C698D">
        <w:rPr>
          <w:rFonts w:ascii="Times New Roman" w:hAnsi="Times New Roman"/>
          <w:sz w:val="24"/>
          <w:szCs w:val="24"/>
        </w:rPr>
        <w:t xml:space="preserve">После отработки основных приемов геометрических построений необходимо переходить к построению графических моделей по образцу. В курсе заложена возможность индивидуального подхода к распределению учебной нагрузки. Контрольным занятием является построение графической модели </w:t>
      </w:r>
      <w:r w:rsidR="003A4203" w:rsidRPr="00DC698D">
        <w:rPr>
          <w:rFonts w:ascii="Times New Roman" w:hAnsi="Times New Roman"/>
          <w:sz w:val="24"/>
          <w:szCs w:val="24"/>
        </w:rPr>
        <w:t>и печать ее на 3</w:t>
      </w:r>
      <w:r w:rsidR="003A4203" w:rsidRPr="00DC698D">
        <w:rPr>
          <w:rFonts w:ascii="Times New Roman" w:hAnsi="Times New Roman"/>
          <w:sz w:val="24"/>
          <w:szCs w:val="24"/>
          <w:lang w:val="en-US"/>
        </w:rPr>
        <w:t>D</w:t>
      </w:r>
      <w:r w:rsidR="003A4203" w:rsidRPr="00DC698D">
        <w:rPr>
          <w:rFonts w:ascii="Times New Roman" w:hAnsi="Times New Roman"/>
          <w:sz w:val="24"/>
          <w:szCs w:val="24"/>
        </w:rPr>
        <w:t xml:space="preserve"> принтере. </w:t>
      </w:r>
    </w:p>
    <w:p w:rsidR="00F26885" w:rsidRPr="00DC698D" w:rsidRDefault="00F26885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B0C84" w:rsidRPr="00DC698D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t>содержание рабочей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648"/>
        <w:gridCol w:w="1032"/>
        <w:gridCol w:w="1200"/>
        <w:gridCol w:w="1642"/>
      </w:tblGrid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</w:rPr>
            </w:pPr>
            <w:r w:rsidRPr="00DC698D">
              <w:rPr>
                <w:sz w:val="24"/>
              </w:rPr>
              <w:t>теория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</w:rPr>
            </w:pPr>
            <w:r w:rsidRPr="00DC698D">
              <w:rPr>
                <w:sz w:val="24"/>
              </w:rPr>
              <w:t>практика</w:t>
            </w:r>
          </w:p>
        </w:tc>
      </w:tr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Введение в технологию </w:t>
            </w:r>
            <w:proofErr w:type="gramStart"/>
            <w:r w:rsidRPr="00DC698D">
              <w:rPr>
                <w:rFonts w:ascii="Times New Roman" w:hAnsi="Times New Roman"/>
                <w:sz w:val="24"/>
                <w:szCs w:val="24"/>
              </w:rPr>
              <w:t>компьютерного</w:t>
            </w:r>
            <w:proofErr w:type="gram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графического моделирования. 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  <w:proofErr w:type="gramStart"/>
            <w:r w:rsidRPr="00DC698D">
              <w:rPr>
                <w:rFonts w:ascii="Times New Roman" w:hAnsi="Times New Roman"/>
                <w:sz w:val="24"/>
                <w:szCs w:val="24"/>
              </w:rPr>
              <w:t>графического</w:t>
            </w:r>
            <w:proofErr w:type="gram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компьютерного моделирования 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Отработка приемов геометрических  построений на компьютере 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графической модели по образцу на компьютере 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203" w:rsidRPr="00DC698D" w:rsidTr="003A4203"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Печать модели на 3</w:t>
            </w:r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принтере</w:t>
            </w: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203" w:rsidRPr="00DC698D" w:rsidTr="003A4203">
        <w:trPr>
          <w:trHeight w:val="315"/>
        </w:trPr>
        <w:tc>
          <w:tcPr>
            <w:tcW w:w="548" w:type="pct"/>
          </w:tcPr>
          <w:p w:rsidR="003A4203" w:rsidRPr="00DC698D" w:rsidRDefault="003A4203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28" w:type="pct"/>
          </w:tcPr>
          <w:p w:rsidR="003A4203" w:rsidRPr="00DC698D" w:rsidRDefault="003A4203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7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pct"/>
          </w:tcPr>
          <w:p w:rsidR="003A4203" w:rsidRPr="00DC698D" w:rsidRDefault="003A4203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698D" w:rsidRPr="00DC698D" w:rsidRDefault="00DC698D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684E32"/>
          <w:sz w:val="24"/>
          <w:szCs w:val="24"/>
          <w:lang w:eastAsia="ru-RU"/>
        </w:rPr>
      </w:pPr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t>календарно-тематический план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596"/>
        <w:gridCol w:w="948"/>
        <w:gridCol w:w="1348"/>
      </w:tblGrid>
      <w:tr w:rsidR="00DC698D" w:rsidRPr="00DC698D" w:rsidTr="000E7423">
        <w:trPr>
          <w:trHeight w:val="510"/>
        </w:trPr>
        <w:tc>
          <w:tcPr>
            <w:tcW w:w="355" w:type="pct"/>
          </w:tcPr>
          <w:p w:rsidR="00DC698D" w:rsidRPr="00DC698D" w:rsidRDefault="00DC698D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C698D" w:rsidRPr="00DC698D" w:rsidRDefault="00DC698D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360" w:lineRule="auto"/>
              <w:ind w:left="0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Правила безопасности в компьютерном классе. Введение в технологии компьютерного моделирования.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360" w:lineRule="auto"/>
              <w:ind w:left="0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6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Инструментарий графического компьютерного моделирования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Инструментарий графического компьютерного моделирования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Интерфейс САПР Компас 3D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Графические примитивы, инструменты измерения и привязки, системы </w:t>
            </w:r>
          </w:p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координат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360" w:lineRule="auto"/>
              <w:ind w:left="0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6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Отработка приемов построения с помощью компьютера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Деление отрезка на равные части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деление отрезка на две или четыре равные части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деление отрезка на любое количество равных частей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деление отрезка прямой в заданном соотношении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линии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построение перпендикуляра к прямой линии из заданной точки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кривой из заданной точки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программный способ построения перпендикуляра из заданной точки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и деление углов на равные части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угла равного </w:t>
            </w:r>
            <w:proofErr w:type="gramStart"/>
            <w:r w:rsidRPr="00DC698D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многоугольника равного </w:t>
            </w:r>
            <w:proofErr w:type="gramStart"/>
            <w:r w:rsidRPr="00DC698D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Деление угла на две равные части.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Деление прямого угла на три равные части.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Определение центра дуги окружности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касательной к окружности.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касательной к окружности.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внешней касательной к двум дугам окружности.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Построение внутренней касательной к двум дугам окружности.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Деление окружности на равные части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8D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углов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8D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прямого угла.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8D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острого угла.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98D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DC698D">
              <w:rPr>
                <w:rFonts w:ascii="Times New Roman" w:hAnsi="Times New Roman"/>
                <w:sz w:val="24"/>
                <w:szCs w:val="24"/>
              </w:rPr>
              <w:t xml:space="preserve"> тупого угла.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Сопряжение прямых линий с дугами.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Внешнее сопряжение прямой линии с дугой. 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Внутреннее сопряжение прямой линии с дугой.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Овалы. Овал с двумя осями симметрии.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Овал с одной осью симметрии.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Построение графической модели по образцу на компьютере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Печать модели на 3</w:t>
            </w:r>
            <w:r w:rsidRPr="00DC6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 xml:space="preserve"> принтере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Особенности разных видов пластика для 3</w:t>
            </w:r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  <w:proofErr w:type="gramStart"/>
            <w:r w:rsidRPr="00DC698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Принципы работы 3</w:t>
            </w:r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Настройка 3</w:t>
            </w:r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98D">
              <w:rPr>
                <w:rFonts w:ascii="Times New Roman" w:hAnsi="Times New Roman"/>
                <w:sz w:val="24"/>
                <w:szCs w:val="24"/>
              </w:rPr>
              <w:t xml:space="preserve"> принтера </w:t>
            </w:r>
            <w:proofErr w:type="spellStart"/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Picaso</w:t>
            </w:r>
            <w:proofErr w:type="spellEnd"/>
            <w:r w:rsidRPr="00DC6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 xml:space="preserve">Подготовка задания на печать в </w:t>
            </w:r>
            <w:proofErr w:type="spellStart"/>
            <w:r w:rsidRPr="00DC698D">
              <w:rPr>
                <w:rFonts w:ascii="Times New Roman" w:hAnsi="Times New Roman"/>
                <w:sz w:val="24"/>
                <w:szCs w:val="24"/>
                <w:lang w:val="en-US"/>
              </w:rPr>
              <w:t>Poligon</w:t>
            </w:r>
            <w:proofErr w:type="spellEnd"/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55" w:type="pct"/>
          </w:tcPr>
          <w:p w:rsidR="00DC698D" w:rsidRPr="00DC698D" w:rsidRDefault="00DC698D" w:rsidP="005B1DF6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46" w:type="pct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8D">
              <w:rPr>
                <w:rFonts w:ascii="Times New Roman" w:hAnsi="Times New Roman"/>
                <w:sz w:val="24"/>
                <w:szCs w:val="24"/>
              </w:rPr>
              <w:t>Печать модели.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C698D" w:rsidRPr="00DC698D" w:rsidTr="000E7423">
        <w:tc>
          <w:tcPr>
            <w:tcW w:w="3801" w:type="pct"/>
            <w:gridSpan w:val="2"/>
          </w:tcPr>
          <w:p w:rsidR="00DC698D" w:rsidRPr="00DC698D" w:rsidRDefault="00DC698D" w:rsidP="005B1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98D"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704" w:type="pct"/>
          </w:tcPr>
          <w:p w:rsidR="00DC698D" w:rsidRPr="00DC698D" w:rsidRDefault="00DC698D" w:rsidP="005B1DF6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053D0" w:rsidRPr="00DC698D" w:rsidRDefault="000053D0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04E1" w:rsidRPr="00DC698D" w:rsidRDefault="005B1DF6" w:rsidP="005B1DF6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8D">
        <w:rPr>
          <w:rFonts w:ascii="Times New Roman" w:hAnsi="Times New Roman"/>
          <w:b/>
          <w:sz w:val="24"/>
          <w:szCs w:val="24"/>
        </w:rPr>
        <w:t>КОНТРОЛЬНЫЕ ВОПРОСЫ ПО ПРОЙДЕННОМУ КУРСУ: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1. Какой инструмент используется при делении отрезка на две и четыре части?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2. Какова последовательность деления отрезка на четыре части?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3. В чем отличие деления отрезка на две и на девять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lastRenderedPageBreak/>
        <w:t xml:space="preserve">4. Какова последовательность деления отрезка в заданном соотношении?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5. Сколько точек необходимо для построения перпендикуляра к </w:t>
      </w:r>
      <w:proofErr w:type="gramStart"/>
      <w:r w:rsidRPr="00DC698D">
        <w:rPr>
          <w:rFonts w:ascii="Times New Roman" w:hAnsi="Times New Roman"/>
          <w:sz w:val="24"/>
          <w:szCs w:val="24"/>
        </w:rPr>
        <w:t>прямой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6. Как называется перпендикуляр к кривой линии?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7. Какие начальные условия для построения угла, равного </w:t>
      </w:r>
      <w:proofErr w:type="gramStart"/>
      <w:r w:rsidRPr="00DC698D">
        <w:rPr>
          <w:rFonts w:ascii="Times New Roman" w:hAnsi="Times New Roman"/>
          <w:sz w:val="24"/>
          <w:szCs w:val="24"/>
        </w:rPr>
        <w:t>заданному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8. Что такое метод триангуляции?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9. Что такое биссектриса?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10. Сколько значений R используется при делении прямого угла на три равные части?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11. Какой метод построения используется при определении центра дуги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окружности?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12. Что такое хорда?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13. Сколько касательных можно построить через заданную точку к окружности?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14. Как расположена внешняя касательная к двум дугам окружности?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15. Как расположена внутренняя касательная к двум дугам окружности?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16. Что такое «кривая ошибок»?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17. Какие способы задания для построения касательной к кривой вы знаете?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18. Какой способ построения используется при делении окружности на восемь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19. Какое значение R используется при делении окружности на три, шесть и двенадцать равных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20. Сколько значений R используется при делении окружности на пять равных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21. Сколько значений R используется при делении окружности на семь равных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22. Как найти длину хорды при делении окружности на любое количество равных частей?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23. Как называется линия, на которой находится центр дуги </w:t>
      </w:r>
      <w:proofErr w:type="spellStart"/>
      <w:r w:rsidRPr="00DC698D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 прямого угла?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24. Как найти расположение центра дуги </w:t>
      </w:r>
      <w:proofErr w:type="spellStart"/>
      <w:r w:rsidRPr="00DC698D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 острого угла?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25. Как найти расположение центра дуги </w:t>
      </w:r>
      <w:proofErr w:type="spellStart"/>
      <w:r w:rsidRPr="00DC698D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 тупого угла?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26. Чем определяется расстояние до центра внешнего сопряжения дуги </w:t>
      </w:r>
      <w:proofErr w:type="gramStart"/>
      <w:r w:rsidRPr="00DC698D">
        <w:rPr>
          <w:rFonts w:ascii="Times New Roman" w:hAnsi="Times New Roman"/>
          <w:sz w:val="24"/>
          <w:szCs w:val="24"/>
        </w:rPr>
        <w:t>с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прямой? 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27. Чем определяется расстояние до центра внутреннего сопряжения дуги </w:t>
      </w:r>
      <w:proofErr w:type="gramStart"/>
      <w:r w:rsidRPr="00DC698D">
        <w:rPr>
          <w:rFonts w:ascii="Times New Roman" w:hAnsi="Times New Roman"/>
          <w:sz w:val="24"/>
          <w:szCs w:val="24"/>
        </w:rPr>
        <w:t>с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прямой? </w:t>
      </w:r>
    </w:p>
    <w:p w:rsidR="00E104E1" w:rsidRPr="00DC698D" w:rsidRDefault="000053D0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28. Интерфейс САПР Компас 3D</w:t>
      </w:r>
    </w:p>
    <w:p w:rsidR="00E104E1" w:rsidRPr="00DC698D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0C84" w:rsidRPr="00DC698D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053D0" w:rsidRPr="00DC698D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DC69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Знать и понимать: </w:t>
      </w: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0053D0" w:rsidRPr="00DC698D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9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уметь</w:t>
      </w: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0053D0" w:rsidRPr="00DC698D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C69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69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C69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0053D0" w:rsidRPr="00DC698D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DC698D"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C6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1B0C84" w:rsidRPr="00DC698D" w:rsidRDefault="001B0C8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4"/>
          <w:szCs w:val="24"/>
          <w:lang w:eastAsia="ru-RU"/>
        </w:rPr>
      </w:pPr>
    </w:p>
    <w:p w:rsidR="005B1DF6" w:rsidRDefault="005B1DF6">
      <w:pPr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br w:type="page"/>
      </w:r>
    </w:p>
    <w:p w:rsidR="001B0C84" w:rsidRPr="00DC698D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  <w:r w:rsidRPr="00DC698D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lastRenderedPageBreak/>
        <w:t>литература и средства обучения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1. Боголюбов С.К. Задания по курсу черчения (в двух книгах): Учеб</w:t>
      </w:r>
      <w:proofErr w:type="gramStart"/>
      <w:r w:rsidRPr="00DC698D">
        <w:rPr>
          <w:rFonts w:ascii="Times New Roman" w:hAnsi="Times New Roman"/>
          <w:sz w:val="24"/>
          <w:szCs w:val="24"/>
        </w:rPr>
        <w:t>.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98D">
        <w:rPr>
          <w:rFonts w:ascii="Times New Roman" w:hAnsi="Times New Roman"/>
          <w:sz w:val="24"/>
          <w:szCs w:val="24"/>
        </w:rPr>
        <w:t>п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особие для техникумов.- Книга первая: Основы черчения и начертательной геометрии. - М.: </w:t>
      </w:r>
      <w:proofErr w:type="spellStart"/>
      <w:r w:rsidRPr="00DC698D">
        <w:rPr>
          <w:rFonts w:ascii="Times New Roman" w:hAnsi="Times New Roman"/>
          <w:sz w:val="24"/>
          <w:szCs w:val="24"/>
        </w:rPr>
        <w:t>Высш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. школа, 1978 - 168 с. 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>2. Миронова Р.С., Миронов Б.Г. Сборник заданий по черчению: Учеб</w:t>
      </w:r>
      <w:proofErr w:type="gramStart"/>
      <w:r w:rsidRPr="00DC698D">
        <w:rPr>
          <w:rFonts w:ascii="Times New Roman" w:hAnsi="Times New Roman"/>
          <w:sz w:val="24"/>
          <w:szCs w:val="24"/>
        </w:rPr>
        <w:t>.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98D">
        <w:rPr>
          <w:rFonts w:ascii="Times New Roman" w:hAnsi="Times New Roman"/>
          <w:sz w:val="24"/>
          <w:szCs w:val="24"/>
        </w:rPr>
        <w:t>п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DC698D">
        <w:rPr>
          <w:rFonts w:ascii="Times New Roman" w:hAnsi="Times New Roman"/>
          <w:sz w:val="24"/>
          <w:szCs w:val="24"/>
        </w:rPr>
        <w:t>немашиностр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. спец. техникумов.- М.: </w:t>
      </w:r>
      <w:proofErr w:type="spellStart"/>
      <w:r w:rsidRPr="00DC698D">
        <w:rPr>
          <w:rFonts w:ascii="Times New Roman" w:hAnsi="Times New Roman"/>
          <w:sz w:val="24"/>
          <w:szCs w:val="24"/>
        </w:rPr>
        <w:t>Высш</w:t>
      </w:r>
      <w:proofErr w:type="spellEnd"/>
      <w:r w:rsidRPr="00DC698D">
        <w:rPr>
          <w:rFonts w:ascii="Times New Roman" w:hAnsi="Times New Roman"/>
          <w:sz w:val="24"/>
          <w:szCs w:val="24"/>
        </w:rPr>
        <w:t xml:space="preserve">. школа, 1984. 264 </w:t>
      </w:r>
      <w:proofErr w:type="gramStart"/>
      <w:r w:rsidRPr="00DC698D">
        <w:rPr>
          <w:rFonts w:ascii="Times New Roman" w:hAnsi="Times New Roman"/>
          <w:sz w:val="24"/>
          <w:szCs w:val="24"/>
        </w:rPr>
        <w:t>с</w:t>
      </w:r>
      <w:proofErr w:type="gramEnd"/>
      <w:r w:rsidRPr="00DC698D">
        <w:rPr>
          <w:rFonts w:ascii="Times New Roman" w:hAnsi="Times New Roman"/>
          <w:sz w:val="24"/>
          <w:szCs w:val="24"/>
        </w:rPr>
        <w:t xml:space="preserve"> 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3. Баранова И.В. КОМПАС - 3 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 xml:space="preserve"> для школьников. Черчение и компьютерная графика. Учебное пособие для учащихся общеобразовательных учреждений. – М.: ДМК Пресс, 2009.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4. Система автоматизированного проектирования КОМПАС -3 </w:t>
      </w:r>
      <w:r w:rsidRPr="00DC698D">
        <w:rPr>
          <w:rFonts w:ascii="Times New Roman" w:hAnsi="Times New Roman"/>
          <w:sz w:val="24"/>
          <w:szCs w:val="24"/>
          <w:lang w:val="en-US"/>
        </w:rPr>
        <w:t>D</w:t>
      </w:r>
      <w:r w:rsidRPr="00DC698D">
        <w:rPr>
          <w:rFonts w:ascii="Times New Roman" w:hAnsi="Times New Roman"/>
          <w:sz w:val="24"/>
          <w:szCs w:val="24"/>
        </w:rPr>
        <w:t xml:space="preserve"> </w:t>
      </w:r>
      <w:r w:rsidRPr="00DC698D">
        <w:rPr>
          <w:rFonts w:ascii="Times New Roman" w:hAnsi="Times New Roman"/>
          <w:sz w:val="24"/>
          <w:szCs w:val="24"/>
          <w:lang w:val="en-US"/>
        </w:rPr>
        <w:t>V</w:t>
      </w:r>
      <w:r w:rsidRPr="00DC698D">
        <w:rPr>
          <w:rFonts w:ascii="Times New Roman" w:hAnsi="Times New Roman"/>
          <w:sz w:val="24"/>
          <w:szCs w:val="24"/>
        </w:rPr>
        <w:t>7 (компания АСКОН).</w:t>
      </w:r>
    </w:p>
    <w:p w:rsidR="006812C5" w:rsidRPr="00DC698D" w:rsidRDefault="006812C5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5. </w:t>
      </w:r>
      <w:r w:rsidRPr="00DC698D">
        <w:rPr>
          <w:rFonts w:ascii="Times New Roman" w:eastAsia="Times New Roman" w:hAnsi="Times New Roman"/>
          <w:sz w:val="24"/>
          <w:szCs w:val="24"/>
          <w:lang w:eastAsia="ru-RU"/>
        </w:rPr>
        <w:t>Программа "Геометрическое черчение"  Чистякова В.В. СПб, 2009г.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Раздаточный материал и образцы заданий взяты с сайтов: </w:t>
      </w:r>
    </w:p>
    <w:p w:rsidR="0085380D" w:rsidRPr="00DC698D" w:rsidRDefault="0085380D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98D">
        <w:rPr>
          <w:rFonts w:ascii="Times New Roman" w:hAnsi="Times New Roman"/>
          <w:sz w:val="24"/>
          <w:szCs w:val="24"/>
        </w:rPr>
        <w:t xml:space="preserve">www.graph.power.nstu.ru/wolchin/umm/gp/index.html </w:t>
      </w:r>
    </w:p>
    <w:p w:rsidR="0085380D" w:rsidRPr="00DC698D" w:rsidRDefault="00CE307C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5380D" w:rsidRPr="00DC698D">
          <w:rPr>
            <w:rStyle w:val="a9"/>
            <w:rFonts w:ascii="Times New Roman" w:hAnsi="Times New Roman"/>
            <w:sz w:val="24"/>
            <w:szCs w:val="24"/>
          </w:rPr>
          <w:t>http://kompasvideo.ru/index.php</w:t>
        </w:r>
      </w:hyperlink>
    </w:p>
    <w:p w:rsidR="0085380D" w:rsidRPr="00DC698D" w:rsidRDefault="00CE307C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5380D" w:rsidRPr="00DC698D">
          <w:rPr>
            <w:rStyle w:val="a9"/>
            <w:rFonts w:ascii="Times New Roman" w:hAnsi="Times New Roman"/>
            <w:sz w:val="24"/>
            <w:szCs w:val="24"/>
          </w:rPr>
          <w:t>http://mysapr.com/</w:t>
        </w:r>
      </w:hyperlink>
    </w:p>
    <w:p w:rsidR="0085380D" w:rsidRPr="00DC698D" w:rsidRDefault="00CE307C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5380D" w:rsidRPr="00DC698D">
          <w:rPr>
            <w:rStyle w:val="a9"/>
            <w:rFonts w:ascii="Times New Roman" w:hAnsi="Times New Roman"/>
            <w:sz w:val="24"/>
            <w:szCs w:val="24"/>
          </w:rPr>
          <w:t>http://tehkd.ru/leson_kompas/1_soz_doc.html</w:t>
        </w:r>
      </w:hyperlink>
    </w:p>
    <w:p w:rsidR="001B0C84" w:rsidRPr="00DC698D" w:rsidRDefault="001B0C8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4"/>
          <w:szCs w:val="24"/>
          <w:lang w:eastAsia="ru-RU"/>
        </w:rPr>
      </w:pPr>
    </w:p>
    <w:p w:rsidR="00701849" w:rsidRPr="00DC698D" w:rsidRDefault="00701849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</w:p>
    <w:p w:rsidR="00701849" w:rsidRPr="00DC698D" w:rsidRDefault="00701849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</w:p>
    <w:p w:rsidR="00242974" w:rsidRPr="00DC698D" w:rsidRDefault="0024297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</w:pPr>
    </w:p>
    <w:p w:rsidR="003E38D2" w:rsidRPr="00DC698D" w:rsidRDefault="003E38D2" w:rsidP="005B1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E38D2" w:rsidRPr="00DC698D" w:rsidSect="003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084DD6"/>
    <w:multiLevelType w:val="hybridMultilevel"/>
    <w:tmpl w:val="A3E8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50934"/>
    <w:multiLevelType w:val="hybridMultilevel"/>
    <w:tmpl w:val="9CDC0FB4"/>
    <w:lvl w:ilvl="0" w:tplc="92A8D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8F31CA"/>
    <w:multiLevelType w:val="hybridMultilevel"/>
    <w:tmpl w:val="AD9484B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5328"/>
    <w:multiLevelType w:val="hybridMultilevel"/>
    <w:tmpl w:val="E5906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DA1064"/>
    <w:multiLevelType w:val="hybridMultilevel"/>
    <w:tmpl w:val="E72E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D4264"/>
    <w:multiLevelType w:val="hybridMultilevel"/>
    <w:tmpl w:val="6F4C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2711A"/>
    <w:multiLevelType w:val="hybridMultilevel"/>
    <w:tmpl w:val="7002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FC0DA4"/>
    <w:multiLevelType w:val="hybridMultilevel"/>
    <w:tmpl w:val="328450F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161858C8"/>
    <w:multiLevelType w:val="hybridMultilevel"/>
    <w:tmpl w:val="6E50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C6B87"/>
    <w:multiLevelType w:val="hybridMultilevel"/>
    <w:tmpl w:val="C53C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650E6"/>
    <w:multiLevelType w:val="hybridMultilevel"/>
    <w:tmpl w:val="8984104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1341C"/>
    <w:multiLevelType w:val="multilevel"/>
    <w:tmpl w:val="9E5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05F32"/>
    <w:multiLevelType w:val="hybridMultilevel"/>
    <w:tmpl w:val="AF7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943E6"/>
    <w:multiLevelType w:val="hybridMultilevel"/>
    <w:tmpl w:val="0DE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EA3"/>
    <w:multiLevelType w:val="hybridMultilevel"/>
    <w:tmpl w:val="DDB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14B6E"/>
    <w:multiLevelType w:val="hybridMultilevel"/>
    <w:tmpl w:val="E366720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70B37"/>
    <w:multiLevelType w:val="hybridMultilevel"/>
    <w:tmpl w:val="DFEA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5534E"/>
    <w:multiLevelType w:val="hybridMultilevel"/>
    <w:tmpl w:val="39B68C3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1F15"/>
    <w:multiLevelType w:val="hybridMultilevel"/>
    <w:tmpl w:val="5728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462A"/>
    <w:multiLevelType w:val="hybridMultilevel"/>
    <w:tmpl w:val="00503B0A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5668E"/>
    <w:multiLevelType w:val="hybridMultilevel"/>
    <w:tmpl w:val="5526EC18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F23D6"/>
    <w:multiLevelType w:val="hybridMultilevel"/>
    <w:tmpl w:val="0C2A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0537"/>
    <w:multiLevelType w:val="hybridMultilevel"/>
    <w:tmpl w:val="607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B04D7"/>
    <w:multiLevelType w:val="hybridMultilevel"/>
    <w:tmpl w:val="5896C91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440A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D12330"/>
    <w:multiLevelType w:val="hybridMultilevel"/>
    <w:tmpl w:val="3BB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335B6"/>
    <w:multiLevelType w:val="hybridMultilevel"/>
    <w:tmpl w:val="856E35B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57EC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5B6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DC7AA0"/>
    <w:multiLevelType w:val="hybridMultilevel"/>
    <w:tmpl w:val="C4626DE8"/>
    <w:lvl w:ilvl="0" w:tplc="9DB0C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47B4"/>
    <w:multiLevelType w:val="hybridMultilevel"/>
    <w:tmpl w:val="EAA0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09E0"/>
    <w:multiLevelType w:val="hybridMultilevel"/>
    <w:tmpl w:val="28F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80F57"/>
    <w:multiLevelType w:val="hybridMultilevel"/>
    <w:tmpl w:val="778CC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F07C92"/>
    <w:multiLevelType w:val="hybridMultilevel"/>
    <w:tmpl w:val="097E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E2AFF"/>
    <w:multiLevelType w:val="hybridMultilevel"/>
    <w:tmpl w:val="4BC4249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770E9"/>
    <w:multiLevelType w:val="hybridMultilevel"/>
    <w:tmpl w:val="D3C6CE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D5635"/>
    <w:multiLevelType w:val="hybridMultilevel"/>
    <w:tmpl w:val="0574A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869ED"/>
    <w:multiLevelType w:val="hybridMultilevel"/>
    <w:tmpl w:val="EAF6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0"/>
  </w:num>
  <w:num w:numId="4">
    <w:abstractNumId w:val="14"/>
  </w:num>
  <w:num w:numId="5">
    <w:abstractNumId w:val="0"/>
  </w:num>
  <w:num w:numId="6">
    <w:abstractNumId w:val="26"/>
  </w:num>
  <w:num w:numId="7">
    <w:abstractNumId w:val="22"/>
  </w:num>
  <w:num w:numId="8">
    <w:abstractNumId w:val="18"/>
  </w:num>
  <w:num w:numId="9">
    <w:abstractNumId w:val="38"/>
  </w:num>
  <w:num w:numId="10">
    <w:abstractNumId w:val="13"/>
  </w:num>
  <w:num w:numId="11">
    <w:abstractNumId w:val="20"/>
  </w:num>
  <w:num w:numId="12">
    <w:abstractNumId w:val="30"/>
  </w:num>
  <w:num w:numId="13">
    <w:abstractNumId w:val="5"/>
  </w:num>
  <w:num w:numId="14">
    <w:abstractNumId w:val="33"/>
  </w:num>
  <w:num w:numId="15">
    <w:abstractNumId w:val="4"/>
  </w:num>
  <w:num w:numId="16">
    <w:abstractNumId w:val="15"/>
  </w:num>
  <w:num w:numId="17">
    <w:abstractNumId w:val="16"/>
  </w:num>
  <w:num w:numId="18">
    <w:abstractNumId w:val="27"/>
  </w:num>
  <w:num w:numId="19">
    <w:abstractNumId w:val="31"/>
  </w:num>
  <w:num w:numId="20">
    <w:abstractNumId w:val="41"/>
  </w:num>
  <w:num w:numId="21">
    <w:abstractNumId w:val="35"/>
  </w:num>
  <w:num w:numId="22">
    <w:abstractNumId w:val="21"/>
  </w:num>
  <w:num w:numId="23">
    <w:abstractNumId w:val="24"/>
  </w:num>
  <w:num w:numId="24">
    <w:abstractNumId w:val="17"/>
  </w:num>
  <w:num w:numId="25">
    <w:abstractNumId w:val="32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  <w:lvlOverride w:ilvl="0">
      <w:startOverride w:val="1"/>
    </w:lvlOverride>
  </w:num>
  <w:num w:numId="29">
    <w:abstractNumId w:val="23"/>
  </w:num>
  <w:num w:numId="30">
    <w:abstractNumId w:val="36"/>
  </w:num>
  <w:num w:numId="31">
    <w:abstractNumId w:val="12"/>
  </w:num>
  <w:num w:numId="32">
    <w:abstractNumId w:val="6"/>
  </w:num>
  <w:num w:numId="33">
    <w:abstractNumId w:val="40"/>
  </w:num>
  <w:num w:numId="34">
    <w:abstractNumId w:val="25"/>
  </w:num>
  <w:num w:numId="35">
    <w:abstractNumId w:val="28"/>
  </w:num>
  <w:num w:numId="36">
    <w:abstractNumId w:val="19"/>
  </w:num>
  <w:num w:numId="37">
    <w:abstractNumId w:val="8"/>
  </w:num>
  <w:num w:numId="38">
    <w:abstractNumId w:val="39"/>
  </w:num>
  <w:num w:numId="39">
    <w:abstractNumId w:val="34"/>
  </w:num>
  <w:num w:numId="40">
    <w:abstractNumId w:val="3"/>
  </w:num>
  <w:num w:numId="41">
    <w:abstractNumId w:val="9"/>
  </w:num>
  <w:num w:numId="42">
    <w:abstractNumId w:val="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84"/>
    <w:rsid w:val="000053D0"/>
    <w:rsid w:val="00011A49"/>
    <w:rsid w:val="0003037C"/>
    <w:rsid w:val="00076A28"/>
    <w:rsid w:val="000F18CD"/>
    <w:rsid w:val="0018371E"/>
    <w:rsid w:val="001B0C84"/>
    <w:rsid w:val="001F1C72"/>
    <w:rsid w:val="00212016"/>
    <w:rsid w:val="00237A6E"/>
    <w:rsid w:val="00242974"/>
    <w:rsid w:val="002B3379"/>
    <w:rsid w:val="00323CA8"/>
    <w:rsid w:val="003A1883"/>
    <w:rsid w:val="003A4203"/>
    <w:rsid w:val="003E38D2"/>
    <w:rsid w:val="0040527C"/>
    <w:rsid w:val="00420DF5"/>
    <w:rsid w:val="00427851"/>
    <w:rsid w:val="004A111C"/>
    <w:rsid w:val="004B1CBD"/>
    <w:rsid w:val="004E4A03"/>
    <w:rsid w:val="005B1DF6"/>
    <w:rsid w:val="005F5224"/>
    <w:rsid w:val="00663C49"/>
    <w:rsid w:val="006812C5"/>
    <w:rsid w:val="00701849"/>
    <w:rsid w:val="007076DF"/>
    <w:rsid w:val="00766164"/>
    <w:rsid w:val="007C5366"/>
    <w:rsid w:val="0084746F"/>
    <w:rsid w:val="0085380D"/>
    <w:rsid w:val="00947C45"/>
    <w:rsid w:val="009A6170"/>
    <w:rsid w:val="009D6FE3"/>
    <w:rsid w:val="009E5140"/>
    <w:rsid w:val="00A422C5"/>
    <w:rsid w:val="00A903B6"/>
    <w:rsid w:val="00B22A49"/>
    <w:rsid w:val="00B61195"/>
    <w:rsid w:val="00BA1FDF"/>
    <w:rsid w:val="00BC4EFD"/>
    <w:rsid w:val="00CD39E0"/>
    <w:rsid w:val="00CE307C"/>
    <w:rsid w:val="00D46AE9"/>
    <w:rsid w:val="00D47D04"/>
    <w:rsid w:val="00D87701"/>
    <w:rsid w:val="00DC698D"/>
    <w:rsid w:val="00DE046E"/>
    <w:rsid w:val="00DE6649"/>
    <w:rsid w:val="00E104E1"/>
    <w:rsid w:val="00EE6829"/>
    <w:rsid w:val="00F26885"/>
    <w:rsid w:val="00F37ED5"/>
    <w:rsid w:val="00F74605"/>
    <w:rsid w:val="00F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apr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kompasvideo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hkd.ru/leson_kompas/1_soz_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7185-7ADD-4C1E-ADC0-8973DC0C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2018-11-13T07:46:00Z</dcterms:created>
  <dcterms:modified xsi:type="dcterms:W3CDTF">2018-11-13T07:46:00Z</dcterms:modified>
</cp:coreProperties>
</file>